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E09" w:rsidRPr="00FF66E0" w:rsidRDefault="00282E09" w:rsidP="00282E09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Phone:  (051) </w:t>
      </w:r>
      <w:proofErr w:type="gramStart"/>
      <w:r>
        <w:rPr>
          <w:b/>
          <w:sz w:val="16"/>
          <w:szCs w:val="16"/>
        </w:rPr>
        <w:t>9047446</w:t>
      </w:r>
      <w:r w:rsidRPr="00FF66E0">
        <w:rPr>
          <w:b/>
          <w:sz w:val="16"/>
          <w:szCs w:val="16"/>
        </w:rPr>
        <w:t xml:space="preserve">  /</w:t>
      </w:r>
      <w:proofErr w:type="gramEnd"/>
      <w:r w:rsidRPr="00FF66E0">
        <w:rPr>
          <w:b/>
          <w:sz w:val="16"/>
          <w:szCs w:val="16"/>
        </w:rPr>
        <w:t>447,  Fax: (0596) 9047420</w:t>
      </w:r>
    </w:p>
    <w:p w:rsidR="00282E09" w:rsidRDefault="00282E09" w:rsidP="00282E09">
      <w:pPr>
        <w:jc w:val="center"/>
        <w:rPr>
          <w:rFonts w:ascii="Arial Narrow" w:hAnsi="Arial Narrow"/>
          <w:b/>
          <w:sz w:val="33"/>
          <w:szCs w:val="33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Arial Narrow" w:hAnsi="Arial Narrow"/>
              <w:b/>
              <w:sz w:val="33"/>
              <w:szCs w:val="33"/>
            </w:rPr>
            <w:t>UNIVERSITY</w:t>
          </w:r>
        </w:smartTag>
        <w:r>
          <w:rPr>
            <w:rFonts w:ascii="Arial Narrow" w:hAnsi="Arial Narrow"/>
            <w:b/>
            <w:sz w:val="33"/>
            <w:szCs w:val="33"/>
          </w:rPr>
          <w:t xml:space="preserve"> OF </w:t>
        </w:r>
        <w:smartTag w:uri="urn:schemas-microsoft-com:office:smarttags" w:element="PlaceName">
          <w:r>
            <w:rPr>
              <w:rFonts w:ascii="Arial Narrow" w:hAnsi="Arial Narrow"/>
              <w:b/>
              <w:sz w:val="33"/>
              <w:szCs w:val="33"/>
            </w:rPr>
            <w:t>ENGINEERING</w:t>
          </w:r>
        </w:smartTag>
      </w:smartTag>
      <w:r>
        <w:rPr>
          <w:rFonts w:ascii="Arial Narrow" w:hAnsi="Arial Narrow"/>
          <w:b/>
          <w:sz w:val="33"/>
          <w:szCs w:val="33"/>
        </w:rPr>
        <w:t xml:space="preserve"> AND TECHNOLOGY TAXILA 47050</w:t>
      </w:r>
    </w:p>
    <w:p w:rsidR="00282E09" w:rsidRDefault="00282E09" w:rsidP="00282E09">
      <w:pPr>
        <w:pStyle w:val="Heading1"/>
        <w:jc w:val="center"/>
        <w:rPr>
          <w:color w:val="FFFFFF"/>
          <w:sz w:val="28"/>
        </w:rPr>
      </w:pPr>
      <w:r>
        <w:rPr>
          <w:color w:val="FFFFFF"/>
          <w:sz w:val="28"/>
          <w:highlight w:val="darkBlue"/>
        </w:rPr>
        <w:t>Directorate of Advanced Studies, Research &amp; Technological Development</w:t>
      </w:r>
    </w:p>
    <w:p w:rsidR="00282E09" w:rsidRDefault="00282E09" w:rsidP="00282E09">
      <w:pPr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46355</wp:posOffset>
            </wp:positionV>
            <wp:extent cx="533400" cy="533400"/>
            <wp:effectExtent l="19050" t="0" r="0" b="0"/>
            <wp:wrapNone/>
            <wp:docPr id="2" name="Picture 43" descr="UET Logo  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UET Logo  Gre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2E09" w:rsidRDefault="00282E09" w:rsidP="00341980">
      <w:pPr>
        <w:tabs>
          <w:tab w:val="center" w:pos="4320"/>
          <w:tab w:val="right" w:pos="8640"/>
        </w:tabs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Dated</w:t>
      </w:r>
      <w:r w:rsidRPr="00F81623">
        <w:rPr>
          <w:rFonts w:ascii="Arial" w:hAnsi="Arial" w:cs="Arial"/>
          <w:u w:val="single"/>
        </w:rPr>
        <w:t>:</w:t>
      </w:r>
      <w:r w:rsidR="00B5600A">
        <w:rPr>
          <w:rFonts w:ascii="Arial" w:hAnsi="Arial" w:cs="Arial"/>
          <w:u w:val="single"/>
        </w:rPr>
        <w:t xml:space="preserve"> </w:t>
      </w:r>
      <w:bookmarkStart w:id="0" w:name="_GoBack"/>
      <w:bookmarkEnd w:id="0"/>
      <w:r w:rsidR="00972636">
        <w:rPr>
          <w:rFonts w:ascii="Arial" w:hAnsi="Arial" w:cs="Arial"/>
          <w:u w:val="single"/>
        </w:rPr>
        <w:t>12.06-2020</w:t>
      </w:r>
    </w:p>
    <w:p w:rsidR="00341980" w:rsidRDefault="00341980" w:rsidP="00341980">
      <w:pPr>
        <w:spacing w:after="0"/>
        <w:ind w:firstLine="720"/>
        <w:jc w:val="center"/>
        <w:rPr>
          <w:rFonts w:ascii="Arial" w:hAnsi="Arial" w:cs="Arial"/>
          <w:sz w:val="24"/>
          <w:szCs w:val="24"/>
        </w:rPr>
      </w:pPr>
    </w:p>
    <w:p w:rsidR="003A79BD" w:rsidRPr="00E85FA0" w:rsidRDefault="00341980" w:rsidP="00341980">
      <w:pPr>
        <w:spacing w:after="0"/>
        <w:ind w:firstLine="7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85FA0">
        <w:rPr>
          <w:rFonts w:ascii="Arial" w:hAnsi="Arial" w:cs="Arial"/>
          <w:b/>
          <w:sz w:val="24"/>
          <w:szCs w:val="24"/>
          <w:u w:val="single"/>
        </w:rPr>
        <w:t>N</w:t>
      </w:r>
      <w:r w:rsidR="00AC7423" w:rsidRPr="00E85FA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E85FA0">
        <w:rPr>
          <w:rFonts w:ascii="Arial" w:hAnsi="Arial" w:cs="Arial"/>
          <w:b/>
          <w:sz w:val="24"/>
          <w:szCs w:val="24"/>
          <w:u w:val="single"/>
        </w:rPr>
        <w:t>O</w:t>
      </w:r>
      <w:r w:rsidR="00AC7423" w:rsidRPr="00E85FA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E85FA0">
        <w:rPr>
          <w:rFonts w:ascii="Arial" w:hAnsi="Arial" w:cs="Arial"/>
          <w:b/>
          <w:sz w:val="24"/>
          <w:szCs w:val="24"/>
          <w:u w:val="single"/>
        </w:rPr>
        <w:t>T</w:t>
      </w:r>
      <w:r w:rsidR="00AC7423" w:rsidRPr="00E85FA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E85FA0">
        <w:rPr>
          <w:rFonts w:ascii="Arial" w:hAnsi="Arial" w:cs="Arial"/>
          <w:b/>
          <w:sz w:val="24"/>
          <w:szCs w:val="24"/>
          <w:u w:val="single"/>
        </w:rPr>
        <w:t>I</w:t>
      </w:r>
      <w:r w:rsidR="00AC7423" w:rsidRPr="00E85FA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E85FA0">
        <w:rPr>
          <w:rFonts w:ascii="Arial" w:hAnsi="Arial" w:cs="Arial"/>
          <w:b/>
          <w:sz w:val="24"/>
          <w:szCs w:val="24"/>
          <w:u w:val="single"/>
        </w:rPr>
        <w:t>C</w:t>
      </w:r>
      <w:r w:rsidR="00AC7423" w:rsidRPr="00E85FA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E85FA0">
        <w:rPr>
          <w:rFonts w:ascii="Arial" w:hAnsi="Arial" w:cs="Arial"/>
          <w:b/>
          <w:sz w:val="24"/>
          <w:szCs w:val="24"/>
          <w:u w:val="single"/>
        </w:rPr>
        <w:t>E</w:t>
      </w:r>
    </w:p>
    <w:p w:rsidR="00E85FA0" w:rsidRDefault="00E85FA0" w:rsidP="00034A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72636" w:rsidRDefault="00D32F5A" w:rsidP="00034A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</w:t>
      </w:r>
      <w:r w:rsidR="00972636">
        <w:rPr>
          <w:rFonts w:ascii="Arial" w:hAnsi="Arial" w:cs="Arial"/>
          <w:sz w:val="24"/>
          <w:szCs w:val="24"/>
        </w:rPr>
        <w:t>for the information of all PhD Scholars to submit their pending Quarterly Progress Reports online on the following email addresses during lockdown situation duly completed in all respect:-</w:t>
      </w:r>
    </w:p>
    <w:p w:rsidR="00972636" w:rsidRPr="00972636" w:rsidRDefault="00972636" w:rsidP="00972636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hyperlink r:id="rId6" w:history="1">
        <w:r w:rsidRPr="00644E3A">
          <w:rPr>
            <w:rStyle w:val="Hyperlink"/>
            <w:rFonts w:ascii="Arial" w:hAnsi="Arial" w:cs="Arial"/>
            <w:sz w:val="24"/>
            <w:szCs w:val="24"/>
          </w:rPr>
          <w:t>dir.asrtd@uettaxila.edu.pk</w:t>
        </w:r>
      </w:hyperlink>
    </w:p>
    <w:p w:rsidR="00972636" w:rsidRDefault="00972636" w:rsidP="00972636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hyperlink r:id="rId7" w:history="1">
        <w:r w:rsidRPr="00644E3A">
          <w:rPr>
            <w:rStyle w:val="Hyperlink"/>
            <w:rFonts w:ascii="Arial" w:hAnsi="Arial" w:cs="Arial"/>
            <w:sz w:val="24"/>
            <w:szCs w:val="24"/>
          </w:rPr>
          <w:t>muhammad.tufail@uettaxila.edu.pk</w:t>
        </w:r>
      </w:hyperlink>
    </w:p>
    <w:p w:rsidR="00972636" w:rsidRDefault="00972636" w:rsidP="009726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72636" w:rsidRPr="00B5600A" w:rsidRDefault="00972636" w:rsidP="0097263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="00B5600A">
        <w:rPr>
          <w:rFonts w:ascii="Arial" w:hAnsi="Arial" w:cs="Arial"/>
          <w:sz w:val="24"/>
          <w:szCs w:val="24"/>
        </w:rPr>
        <w:t>erforma</w:t>
      </w:r>
      <w:proofErr w:type="spellEnd"/>
      <w:r>
        <w:rPr>
          <w:rFonts w:ascii="Arial" w:hAnsi="Arial" w:cs="Arial"/>
          <w:sz w:val="24"/>
          <w:szCs w:val="24"/>
        </w:rPr>
        <w:t xml:space="preserve"> of progress report is available at </w:t>
      </w:r>
      <w:r w:rsidR="00B5600A" w:rsidRPr="00B5600A">
        <w:rPr>
          <w:rFonts w:ascii="Arial" w:hAnsi="Arial" w:cs="Arial"/>
          <w:b/>
          <w:sz w:val="24"/>
          <w:szCs w:val="24"/>
        </w:rPr>
        <w:t>UET</w:t>
      </w:r>
      <w:r w:rsidRPr="00B5600A">
        <w:rPr>
          <w:rFonts w:ascii="Arial" w:hAnsi="Arial" w:cs="Arial"/>
          <w:b/>
          <w:sz w:val="24"/>
          <w:szCs w:val="24"/>
        </w:rPr>
        <w:t xml:space="preserve"> </w:t>
      </w:r>
      <w:r w:rsidR="00B5600A" w:rsidRPr="00B5600A">
        <w:rPr>
          <w:rFonts w:ascii="Arial" w:hAnsi="Arial" w:cs="Arial"/>
          <w:b/>
          <w:sz w:val="24"/>
          <w:szCs w:val="24"/>
        </w:rPr>
        <w:t>W</w:t>
      </w:r>
      <w:r w:rsidRPr="00B5600A">
        <w:rPr>
          <w:rFonts w:ascii="Arial" w:hAnsi="Arial" w:cs="Arial"/>
          <w:b/>
          <w:sz w:val="24"/>
          <w:szCs w:val="24"/>
        </w:rPr>
        <w:t>ebsite</w:t>
      </w:r>
      <w:r>
        <w:rPr>
          <w:rFonts w:ascii="Arial" w:hAnsi="Arial" w:cs="Arial"/>
          <w:sz w:val="24"/>
          <w:szCs w:val="24"/>
        </w:rPr>
        <w:t xml:space="preserve"> on Directorate of ASR&amp;TD as well as </w:t>
      </w:r>
      <w:r w:rsidRPr="00B5600A">
        <w:rPr>
          <w:rFonts w:ascii="Arial" w:hAnsi="Arial" w:cs="Arial"/>
          <w:b/>
          <w:sz w:val="24"/>
          <w:szCs w:val="24"/>
        </w:rPr>
        <w:t>google.com.</w:t>
      </w:r>
    </w:p>
    <w:p w:rsidR="00B5600A" w:rsidRDefault="00B5600A" w:rsidP="0097263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5600A" w:rsidRDefault="00972636" w:rsidP="0097263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72636">
        <w:rPr>
          <w:rFonts w:ascii="Arial" w:hAnsi="Arial" w:cs="Arial"/>
          <w:b/>
          <w:sz w:val="24"/>
          <w:szCs w:val="24"/>
        </w:rPr>
        <w:t xml:space="preserve">NOTE: </w:t>
      </w:r>
    </w:p>
    <w:p w:rsidR="00B5600A" w:rsidRPr="00B5600A" w:rsidRDefault="00B5600A" w:rsidP="00B5600A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5600A">
        <w:rPr>
          <w:rFonts w:ascii="Arial" w:hAnsi="Arial" w:cs="Arial"/>
          <w:sz w:val="24"/>
          <w:szCs w:val="24"/>
        </w:rPr>
        <w:t>T</w:t>
      </w:r>
      <w:r w:rsidR="00972636" w:rsidRPr="00B5600A">
        <w:rPr>
          <w:rFonts w:ascii="Arial" w:hAnsi="Arial" w:cs="Arial"/>
          <w:sz w:val="24"/>
          <w:szCs w:val="24"/>
        </w:rPr>
        <w:t xml:space="preserve">he </w:t>
      </w:r>
      <w:r w:rsidRPr="00B5600A">
        <w:rPr>
          <w:rFonts w:ascii="Arial" w:hAnsi="Arial" w:cs="Arial"/>
          <w:sz w:val="24"/>
          <w:szCs w:val="24"/>
        </w:rPr>
        <w:t>P</w:t>
      </w:r>
      <w:r w:rsidR="00972636" w:rsidRPr="00B5600A">
        <w:rPr>
          <w:rFonts w:ascii="Arial" w:hAnsi="Arial" w:cs="Arial"/>
          <w:sz w:val="24"/>
          <w:szCs w:val="24"/>
        </w:rPr>
        <w:t xml:space="preserve">rogress </w:t>
      </w:r>
      <w:r w:rsidRPr="00B5600A">
        <w:rPr>
          <w:rFonts w:ascii="Arial" w:hAnsi="Arial" w:cs="Arial"/>
          <w:sz w:val="24"/>
          <w:szCs w:val="24"/>
        </w:rPr>
        <w:t>R</w:t>
      </w:r>
      <w:r w:rsidR="00972636" w:rsidRPr="00B5600A">
        <w:rPr>
          <w:rFonts w:ascii="Arial" w:hAnsi="Arial" w:cs="Arial"/>
          <w:sz w:val="24"/>
          <w:szCs w:val="24"/>
        </w:rPr>
        <w:t>eport should be reached up to 10</w:t>
      </w:r>
      <w:r w:rsidR="00972636" w:rsidRPr="00B5600A">
        <w:rPr>
          <w:rFonts w:ascii="Arial" w:hAnsi="Arial" w:cs="Arial"/>
          <w:sz w:val="24"/>
          <w:szCs w:val="24"/>
          <w:vertAlign w:val="superscript"/>
        </w:rPr>
        <w:t>th</w:t>
      </w:r>
      <w:r w:rsidR="00972636" w:rsidRPr="00B5600A">
        <w:rPr>
          <w:rFonts w:ascii="Arial" w:hAnsi="Arial" w:cs="Arial"/>
          <w:sz w:val="24"/>
          <w:szCs w:val="24"/>
        </w:rPr>
        <w:t xml:space="preserve"> July 2020.</w:t>
      </w:r>
    </w:p>
    <w:p w:rsidR="00972636" w:rsidRPr="00B5600A" w:rsidRDefault="00972636" w:rsidP="00B5600A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5600A">
        <w:rPr>
          <w:rFonts w:ascii="Arial" w:hAnsi="Arial" w:cs="Arial"/>
          <w:sz w:val="24"/>
          <w:szCs w:val="24"/>
        </w:rPr>
        <w:t xml:space="preserve"> Incomplete </w:t>
      </w:r>
      <w:r w:rsidR="00B5600A" w:rsidRPr="00B5600A">
        <w:rPr>
          <w:rFonts w:ascii="Arial" w:hAnsi="Arial" w:cs="Arial"/>
          <w:sz w:val="24"/>
          <w:szCs w:val="24"/>
        </w:rPr>
        <w:t xml:space="preserve">Progress Report should not be entertained. </w:t>
      </w:r>
    </w:p>
    <w:p w:rsidR="00972636" w:rsidRDefault="00972636" w:rsidP="00034A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B35C7" w:rsidRPr="001B35C7" w:rsidRDefault="001B35C7" w:rsidP="001B35C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6379B" w:rsidRDefault="00D6379B" w:rsidP="00A07B0F">
      <w:pPr>
        <w:pStyle w:val="ListParagraph"/>
        <w:jc w:val="right"/>
        <w:rPr>
          <w:rFonts w:ascii="Arial" w:hAnsi="Arial" w:cs="Arial"/>
          <w:b/>
          <w:sz w:val="24"/>
          <w:szCs w:val="24"/>
        </w:rPr>
      </w:pPr>
    </w:p>
    <w:p w:rsidR="00AC7423" w:rsidRDefault="00AC7423" w:rsidP="00A07B0F">
      <w:pPr>
        <w:pStyle w:val="ListParagraph"/>
        <w:jc w:val="right"/>
        <w:rPr>
          <w:rFonts w:ascii="Arial" w:hAnsi="Arial" w:cs="Arial"/>
          <w:b/>
          <w:sz w:val="24"/>
          <w:szCs w:val="24"/>
        </w:rPr>
      </w:pPr>
    </w:p>
    <w:p w:rsidR="00BF06BF" w:rsidRPr="003F279C" w:rsidRDefault="00BC21CE" w:rsidP="00A07B0F">
      <w:pPr>
        <w:pStyle w:val="ListParagraph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="00DC5E87" w:rsidRPr="003F279C">
        <w:rPr>
          <w:rFonts w:ascii="Arial" w:hAnsi="Arial" w:cs="Arial"/>
          <w:b/>
          <w:sz w:val="24"/>
          <w:szCs w:val="24"/>
        </w:rPr>
        <w:t xml:space="preserve">Muhammad </w:t>
      </w:r>
      <w:r w:rsidR="00341980">
        <w:rPr>
          <w:rFonts w:ascii="Arial" w:hAnsi="Arial" w:cs="Arial"/>
          <w:b/>
          <w:sz w:val="24"/>
          <w:szCs w:val="24"/>
        </w:rPr>
        <w:t>Hussain</w:t>
      </w:r>
      <w:r w:rsidR="00DC5E87" w:rsidRPr="003F279C">
        <w:rPr>
          <w:rFonts w:ascii="Arial" w:hAnsi="Arial" w:cs="Arial"/>
          <w:b/>
          <w:sz w:val="24"/>
          <w:szCs w:val="24"/>
        </w:rPr>
        <w:t>)</w:t>
      </w:r>
    </w:p>
    <w:p w:rsidR="00341980" w:rsidRDefault="00341980" w:rsidP="00A07B0F">
      <w:pPr>
        <w:pStyle w:val="ListParagraph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Administrative Officer</w:t>
      </w:r>
    </w:p>
    <w:p w:rsidR="00DC5E87" w:rsidRDefault="00341980" w:rsidP="00A07B0F">
      <w:pPr>
        <w:pStyle w:val="ListParagraph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Directorate of </w:t>
      </w:r>
      <w:r w:rsidR="00DC5E87">
        <w:rPr>
          <w:rFonts w:ascii="Arial" w:hAnsi="Arial" w:cs="Arial"/>
          <w:sz w:val="24"/>
          <w:szCs w:val="24"/>
        </w:rPr>
        <w:t>ASR&amp;TD</w:t>
      </w:r>
    </w:p>
    <w:p w:rsidR="00D11D70" w:rsidRDefault="00D11D70" w:rsidP="00D11D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Copy to:-</w:t>
      </w:r>
    </w:p>
    <w:p w:rsidR="000B3D42" w:rsidRDefault="000B3D42" w:rsidP="000B3D42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B3D42">
        <w:rPr>
          <w:rFonts w:ascii="Arial" w:hAnsi="Arial" w:cs="Arial"/>
          <w:sz w:val="24"/>
          <w:szCs w:val="24"/>
        </w:rPr>
        <w:t>All the Chairmen of Academic Departments</w:t>
      </w:r>
    </w:p>
    <w:p w:rsidR="000B3D42" w:rsidRPr="000B3D42" w:rsidRDefault="000B3D42" w:rsidP="000B3D42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the Directors of Postgraduate Studies</w:t>
      </w:r>
    </w:p>
    <w:p w:rsidR="00E83951" w:rsidRPr="000B3D42" w:rsidRDefault="00D11D70" w:rsidP="000B3D42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B3D42">
        <w:rPr>
          <w:rFonts w:ascii="Arial" w:hAnsi="Arial" w:cs="Arial"/>
          <w:sz w:val="24"/>
          <w:szCs w:val="24"/>
        </w:rPr>
        <w:t>The Secretary to the Vice Chancellor</w:t>
      </w:r>
    </w:p>
    <w:sectPr w:rsidR="00E83951" w:rsidRPr="000B3D42" w:rsidSect="00D737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9665D"/>
    <w:multiLevelType w:val="hybridMultilevel"/>
    <w:tmpl w:val="1062D20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C18EF"/>
    <w:multiLevelType w:val="hybridMultilevel"/>
    <w:tmpl w:val="FCDE5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42853"/>
    <w:multiLevelType w:val="hybridMultilevel"/>
    <w:tmpl w:val="A14213EE"/>
    <w:lvl w:ilvl="0" w:tplc="2CD8BB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41066"/>
    <w:multiLevelType w:val="hybridMultilevel"/>
    <w:tmpl w:val="692EA2CE"/>
    <w:lvl w:ilvl="0" w:tplc="420A0C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7622D2B"/>
    <w:multiLevelType w:val="hybridMultilevel"/>
    <w:tmpl w:val="DD3602D8"/>
    <w:lvl w:ilvl="0" w:tplc="F5D82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855D7E"/>
    <w:multiLevelType w:val="hybridMultilevel"/>
    <w:tmpl w:val="612673B6"/>
    <w:lvl w:ilvl="0" w:tplc="5576E1D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66A53"/>
    <w:multiLevelType w:val="hybridMultilevel"/>
    <w:tmpl w:val="0C266520"/>
    <w:lvl w:ilvl="0" w:tplc="FD449F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4F6DE4"/>
    <w:multiLevelType w:val="hybridMultilevel"/>
    <w:tmpl w:val="1884D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F40E7B"/>
    <w:multiLevelType w:val="hybridMultilevel"/>
    <w:tmpl w:val="EC4EEDEA"/>
    <w:lvl w:ilvl="0" w:tplc="6E8C79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F559B"/>
    <w:multiLevelType w:val="hybridMultilevel"/>
    <w:tmpl w:val="EF900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8"/>
  </w:num>
  <w:num w:numId="5">
    <w:abstractNumId w:val="2"/>
  </w:num>
  <w:num w:numId="6">
    <w:abstractNumId w:val="9"/>
  </w:num>
  <w:num w:numId="7">
    <w:abstractNumId w:val="6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BFA"/>
    <w:rsid w:val="0000694F"/>
    <w:rsid w:val="000206A8"/>
    <w:rsid w:val="00021AFC"/>
    <w:rsid w:val="0003054A"/>
    <w:rsid w:val="00030B72"/>
    <w:rsid w:val="00034ACD"/>
    <w:rsid w:val="000573EE"/>
    <w:rsid w:val="00057AAF"/>
    <w:rsid w:val="00060C06"/>
    <w:rsid w:val="00067734"/>
    <w:rsid w:val="000942FD"/>
    <w:rsid w:val="000B3D42"/>
    <w:rsid w:val="000F4FE7"/>
    <w:rsid w:val="00122434"/>
    <w:rsid w:val="00127C6E"/>
    <w:rsid w:val="0015663E"/>
    <w:rsid w:val="0017538C"/>
    <w:rsid w:val="0017671E"/>
    <w:rsid w:val="00182C20"/>
    <w:rsid w:val="001B1050"/>
    <w:rsid w:val="001B10CE"/>
    <w:rsid w:val="001B35C7"/>
    <w:rsid w:val="001C6A3E"/>
    <w:rsid w:val="001D1CBE"/>
    <w:rsid w:val="001E6273"/>
    <w:rsid w:val="00234602"/>
    <w:rsid w:val="002468A3"/>
    <w:rsid w:val="00282E09"/>
    <w:rsid w:val="002936AB"/>
    <w:rsid w:val="00341980"/>
    <w:rsid w:val="003505DC"/>
    <w:rsid w:val="003520E9"/>
    <w:rsid w:val="00362008"/>
    <w:rsid w:val="0036420B"/>
    <w:rsid w:val="00394111"/>
    <w:rsid w:val="00397AA5"/>
    <w:rsid w:val="003A79BD"/>
    <w:rsid w:val="003E19D8"/>
    <w:rsid w:val="003E6E9D"/>
    <w:rsid w:val="003F279C"/>
    <w:rsid w:val="003F6676"/>
    <w:rsid w:val="003F741A"/>
    <w:rsid w:val="00403986"/>
    <w:rsid w:val="004125A0"/>
    <w:rsid w:val="00412DA4"/>
    <w:rsid w:val="00413CA4"/>
    <w:rsid w:val="004A4770"/>
    <w:rsid w:val="004B48FC"/>
    <w:rsid w:val="00502C9C"/>
    <w:rsid w:val="0050777A"/>
    <w:rsid w:val="005241E2"/>
    <w:rsid w:val="0052755D"/>
    <w:rsid w:val="00527F19"/>
    <w:rsid w:val="00571723"/>
    <w:rsid w:val="005938AF"/>
    <w:rsid w:val="005C04A6"/>
    <w:rsid w:val="0060438E"/>
    <w:rsid w:val="006142B7"/>
    <w:rsid w:val="00620B14"/>
    <w:rsid w:val="00620BDC"/>
    <w:rsid w:val="00635DE6"/>
    <w:rsid w:val="00643347"/>
    <w:rsid w:val="00646072"/>
    <w:rsid w:val="0065428B"/>
    <w:rsid w:val="006813FA"/>
    <w:rsid w:val="006C7051"/>
    <w:rsid w:val="006E320D"/>
    <w:rsid w:val="006F1269"/>
    <w:rsid w:val="00732AF0"/>
    <w:rsid w:val="007609A5"/>
    <w:rsid w:val="00771469"/>
    <w:rsid w:val="007925A8"/>
    <w:rsid w:val="007B252A"/>
    <w:rsid w:val="007B390F"/>
    <w:rsid w:val="007E3F52"/>
    <w:rsid w:val="00804020"/>
    <w:rsid w:val="00805D79"/>
    <w:rsid w:val="00813878"/>
    <w:rsid w:val="00817BFA"/>
    <w:rsid w:val="0083240D"/>
    <w:rsid w:val="00842ADA"/>
    <w:rsid w:val="00860D02"/>
    <w:rsid w:val="00870FB8"/>
    <w:rsid w:val="00882D8A"/>
    <w:rsid w:val="008B720D"/>
    <w:rsid w:val="008F0A05"/>
    <w:rsid w:val="008F7960"/>
    <w:rsid w:val="0093007A"/>
    <w:rsid w:val="00943FC2"/>
    <w:rsid w:val="00956C8D"/>
    <w:rsid w:val="00965123"/>
    <w:rsid w:val="00972636"/>
    <w:rsid w:val="009732F3"/>
    <w:rsid w:val="00977A19"/>
    <w:rsid w:val="009810BB"/>
    <w:rsid w:val="009867DF"/>
    <w:rsid w:val="00997AF8"/>
    <w:rsid w:val="009B746B"/>
    <w:rsid w:val="009C10E7"/>
    <w:rsid w:val="009D1A47"/>
    <w:rsid w:val="009D320E"/>
    <w:rsid w:val="009E49E9"/>
    <w:rsid w:val="009F04C0"/>
    <w:rsid w:val="009F33BE"/>
    <w:rsid w:val="00A0733C"/>
    <w:rsid w:val="00A07B0F"/>
    <w:rsid w:val="00A47408"/>
    <w:rsid w:val="00A5090B"/>
    <w:rsid w:val="00A60E91"/>
    <w:rsid w:val="00AA3772"/>
    <w:rsid w:val="00AC7423"/>
    <w:rsid w:val="00AF6BF9"/>
    <w:rsid w:val="00B17AE5"/>
    <w:rsid w:val="00B17EB1"/>
    <w:rsid w:val="00B50A02"/>
    <w:rsid w:val="00B541AF"/>
    <w:rsid w:val="00B5600A"/>
    <w:rsid w:val="00B56676"/>
    <w:rsid w:val="00B75502"/>
    <w:rsid w:val="00BB52A3"/>
    <w:rsid w:val="00BB7188"/>
    <w:rsid w:val="00BC21CE"/>
    <w:rsid w:val="00BE0625"/>
    <w:rsid w:val="00BF06BF"/>
    <w:rsid w:val="00C0364B"/>
    <w:rsid w:val="00C13200"/>
    <w:rsid w:val="00C20219"/>
    <w:rsid w:val="00C23B2C"/>
    <w:rsid w:val="00C31827"/>
    <w:rsid w:val="00C33200"/>
    <w:rsid w:val="00C41994"/>
    <w:rsid w:val="00C43A78"/>
    <w:rsid w:val="00CA3DAE"/>
    <w:rsid w:val="00CB13ED"/>
    <w:rsid w:val="00CD1D4F"/>
    <w:rsid w:val="00CD5423"/>
    <w:rsid w:val="00CF37DB"/>
    <w:rsid w:val="00D05204"/>
    <w:rsid w:val="00D11D70"/>
    <w:rsid w:val="00D32F5A"/>
    <w:rsid w:val="00D3760A"/>
    <w:rsid w:val="00D42F5D"/>
    <w:rsid w:val="00D503C2"/>
    <w:rsid w:val="00D54331"/>
    <w:rsid w:val="00D57749"/>
    <w:rsid w:val="00D612E6"/>
    <w:rsid w:val="00D6379B"/>
    <w:rsid w:val="00D737F5"/>
    <w:rsid w:val="00DB62AB"/>
    <w:rsid w:val="00DC5E87"/>
    <w:rsid w:val="00DF2DDD"/>
    <w:rsid w:val="00E37284"/>
    <w:rsid w:val="00E83951"/>
    <w:rsid w:val="00E85FA0"/>
    <w:rsid w:val="00EC1271"/>
    <w:rsid w:val="00EC2ECB"/>
    <w:rsid w:val="00EE1FA5"/>
    <w:rsid w:val="00EE6E2D"/>
    <w:rsid w:val="00F3078C"/>
    <w:rsid w:val="00F453C0"/>
    <w:rsid w:val="00F64454"/>
    <w:rsid w:val="00F8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0C31E12B-BF87-4C9C-A4DC-50FFFC80D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7F5"/>
  </w:style>
  <w:style w:type="paragraph" w:styleId="Heading1">
    <w:name w:val="heading 1"/>
    <w:basedOn w:val="Normal"/>
    <w:next w:val="Normal"/>
    <w:link w:val="Heading1Char"/>
    <w:qFormat/>
    <w:rsid w:val="00282E09"/>
    <w:pPr>
      <w:keepNext/>
      <w:spacing w:after="0" w:line="240" w:lineRule="auto"/>
      <w:outlineLvl w:val="0"/>
    </w:pPr>
    <w:rPr>
      <w:rFonts w:ascii="Times New Roman" w:eastAsia="Batang" w:hAnsi="Times New Roman" w:cs="Times New Roman"/>
      <w:sz w:val="24"/>
      <w:szCs w:val="24"/>
      <w:u w:val="single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3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82E09"/>
    <w:rPr>
      <w:rFonts w:ascii="Times New Roman" w:eastAsia="Batang" w:hAnsi="Times New Roman" w:cs="Times New Roman"/>
      <w:sz w:val="24"/>
      <w:szCs w:val="24"/>
      <w:u w:val="single"/>
      <w:lang w:eastAsia="ko-KR"/>
    </w:rPr>
  </w:style>
  <w:style w:type="character" w:styleId="Hyperlink">
    <w:name w:val="Hyperlink"/>
    <w:basedOn w:val="DefaultParagraphFont"/>
    <w:uiPriority w:val="99"/>
    <w:unhideWhenUsed/>
    <w:rsid w:val="009B746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B7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hammad.tufail@uettaxila.edu.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.asrtd@uettaxila.edu.p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Zafar Sabir</dc:creator>
  <cp:lastModifiedBy>ASRTD</cp:lastModifiedBy>
  <cp:revision>3</cp:revision>
  <cp:lastPrinted>2018-08-10T10:35:00Z</cp:lastPrinted>
  <dcterms:created xsi:type="dcterms:W3CDTF">2020-06-16T06:01:00Z</dcterms:created>
  <dcterms:modified xsi:type="dcterms:W3CDTF">2020-06-16T06:20:00Z</dcterms:modified>
</cp:coreProperties>
</file>